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E1" w:rsidRDefault="000E28E1">
      <w:pPr>
        <w:rPr>
          <w:u w:val="single"/>
        </w:rPr>
      </w:pPr>
      <w:bookmarkStart w:id="0" w:name="_GoBack"/>
      <w:bookmarkEnd w:id="0"/>
    </w:p>
    <w:p w:rsidR="001F529E" w:rsidRPr="005A0D3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F529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1F529E" w:rsidRDefault="001F529E">
      <w:pPr>
        <w:rPr>
          <w:rFonts w:ascii="Arial" w:hAnsi="Arial" w:cs="Arial"/>
          <w:sz w:val="18"/>
          <w:szCs w:val="18"/>
          <w:u w:val="single"/>
        </w:rPr>
      </w:pPr>
    </w:p>
    <w:p w:rsidR="001F529E" w:rsidRPr="00602CFB" w:rsidRDefault="001F529E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F529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1F529E" w:rsidRPr="005A0D3E" w:rsidRDefault="001F529E">
      <w:pPr>
        <w:rPr>
          <w:rFonts w:ascii="Arial" w:hAnsi="Arial" w:cs="Arial"/>
          <w:sz w:val="18"/>
          <w:szCs w:val="18"/>
        </w:rPr>
      </w:pPr>
    </w:p>
    <w:p w:rsidR="001F529E" w:rsidRPr="005A0D3E" w:rsidRDefault="001F52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F529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1F529E" w:rsidRPr="005A0D3E" w:rsidRDefault="001F529E">
      <w:pPr>
        <w:rPr>
          <w:rFonts w:ascii="Arial" w:hAnsi="Arial" w:cs="Arial"/>
          <w:sz w:val="18"/>
          <w:szCs w:val="18"/>
        </w:rPr>
      </w:pPr>
    </w:p>
    <w:p w:rsidR="001F529E" w:rsidRPr="005A0D3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F529E" w:rsidRDefault="001F529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E28E1" w:rsidRDefault="000E28E1">
      <w:pPr>
        <w:rPr>
          <w:rFonts w:ascii="Arial" w:hAnsi="Arial" w:cs="Arial"/>
          <w:sz w:val="18"/>
          <w:szCs w:val="18"/>
        </w:rPr>
      </w:pPr>
    </w:p>
    <w:p w:rsidR="000E28E1" w:rsidRPr="000E28E1" w:rsidRDefault="000E28E1" w:rsidP="000E28E1">
      <w:pPr>
        <w:widowControl w:val="0"/>
        <w:rPr>
          <w:rFonts w:ascii="Arial" w:hAnsi="Arial" w:cs="Arial"/>
          <w:sz w:val="18"/>
          <w:szCs w:val="18"/>
        </w:rPr>
      </w:pPr>
      <w:r w:rsidRPr="000E28E1">
        <w:rPr>
          <w:rFonts w:ascii="Arial" w:hAnsi="Arial" w:cs="Arial"/>
          <w:sz w:val="18"/>
          <w:szCs w:val="18"/>
          <w:u w:val="single"/>
        </w:rPr>
        <w:t> </w:t>
      </w:r>
      <w:r w:rsidRPr="000E28E1">
        <w:rPr>
          <w:rFonts w:ascii="Arial" w:hAnsi="Arial" w:cs="Arial"/>
          <w:sz w:val="18"/>
          <w:szCs w:val="18"/>
          <w:u w:val="single"/>
        </w:rPr>
        <w:tab/>
      </w:r>
      <w:r w:rsidRPr="000E28E1">
        <w:rPr>
          <w:rFonts w:ascii="Arial" w:hAnsi="Arial" w:cs="Arial"/>
          <w:sz w:val="18"/>
          <w:szCs w:val="18"/>
          <w:u w:val="single"/>
        </w:rPr>
        <w:tab/>
      </w:r>
      <w:r w:rsidRPr="000E28E1">
        <w:rPr>
          <w:rFonts w:ascii="Arial" w:hAnsi="Arial" w:cs="Arial"/>
          <w:sz w:val="18"/>
          <w:szCs w:val="18"/>
          <w:u w:val="single"/>
        </w:rPr>
        <w:tab/>
      </w:r>
      <w:r w:rsidRPr="000E28E1">
        <w:rPr>
          <w:rFonts w:ascii="Arial" w:hAnsi="Arial" w:cs="Arial"/>
          <w:sz w:val="18"/>
          <w:szCs w:val="18"/>
          <w:u w:val="single"/>
        </w:rPr>
        <w:tab/>
      </w:r>
      <w:r w:rsidRPr="000E28E1">
        <w:rPr>
          <w:rFonts w:ascii="Arial" w:hAnsi="Arial" w:cs="Arial"/>
          <w:sz w:val="18"/>
          <w:szCs w:val="18"/>
          <w:u w:val="single"/>
        </w:rPr>
        <w:tab/>
      </w:r>
      <w:r w:rsidRPr="000E28E1">
        <w:rPr>
          <w:rFonts w:ascii="Arial" w:hAnsi="Arial" w:cs="Arial"/>
          <w:sz w:val="18"/>
          <w:szCs w:val="18"/>
          <w:u w:val="single"/>
        </w:rPr>
        <w:tab/>
      </w:r>
    </w:p>
    <w:p w:rsidR="000E28E1" w:rsidRPr="000E28E1" w:rsidRDefault="000E28E1" w:rsidP="000E28E1">
      <w:pPr>
        <w:widowControl w:val="0"/>
        <w:rPr>
          <w:rFonts w:ascii="Arial" w:hAnsi="Arial" w:cs="Arial"/>
          <w:sz w:val="18"/>
          <w:szCs w:val="18"/>
        </w:rPr>
      </w:pPr>
      <w:r w:rsidRPr="000E28E1">
        <w:rPr>
          <w:rFonts w:ascii="Arial" w:hAnsi="Arial" w:cs="Arial"/>
          <w:sz w:val="18"/>
          <w:szCs w:val="18"/>
        </w:rPr>
        <w:t>Email Address (if any)</w:t>
      </w:r>
    </w:p>
    <w:p w:rsidR="000E28E1" w:rsidRPr="005A0D3E" w:rsidRDefault="000E28E1">
      <w:pPr>
        <w:rPr>
          <w:rFonts w:ascii="Arial" w:hAnsi="Arial" w:cs="Arial"/>
          <w:sz w:val="18"/>
          <w:szCs w:val="18"/>
        </w:rPr>
      </w:pPr>
    </w:p>
    <w:p w:rsidR="001F529E" w:rsidRDefault="001F529E">
      <w:pPr>
        <w:rPr>
          <w:rFonts w:ascii="Arial" w:hAnsi="Arial" w:cs="Arial"/>
          <w:sz w:val="22"/>
          <w:szCs w:val="22"/>
        </w:rPr>
      </w:pPr>
    </w:p>
    <w:p w:rsidR="001F529E" w:rsidRDefault="001F529E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1F529E" w:rsidRPr="000637C9" w:rsidRDefault="001F529E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1F529E" w:rsidTr="007F310D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1F529E" w:rsidRDefault="001F5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29E" w:rsidRDefault="001F529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1F529E" w:rsidRPr="00D7140B" w:rsidRDefault="001F529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F529E" w:rsidRDefault="001F529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1F529E" w:rsidRDefault="001F529E" w:rsidP="001F529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TO CONTINUE</w:t>
            </w:r>
          </w:p>
          <w:p w:rsidR="001F529E" w:rsidRDefault="001F529E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1F529E" w:rsidRDefault="001F529E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6283" w:rsidRDefault="00256283">
      <w:pPr>
        <w:widowControl w:val="0"/>
        <w:tabs>
          <w:tab w:val="left" w:pos="1440"/>
          <w:tab w:val="left" w:pos="2160"/>
          <w:tab w:val="left" w:pos="4680"/>
        </w:tabs>
        <w:rPr>
          <w:rFonts w:ascii="Arial" w:hAnsi="Arial" w:cs="Arial"/>
          <w:snapToGrid w:val="0"/>
          <w:sz w:val="22"/>
          <w:szCs w:val="22"/>
          <w:u w:val="single"/>
        </w:rPr>
      </w:pPr>
    </w:p>
    <w:p w:rsidR="00256283" w:rsidRDefault="00256283" w:rsidP="001F529E">
      <w:pPr>
        <w:widowControl w:val="0"/>
        <w:spacing w:line="360" w:lineRule="auto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IT IS ORDERED the matter previously scheduled for </w:t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, 20 </w:t>
      </w:r>
      <w:r w:rsidR="006625C9">
        <w:rPr>
          <w:rFonts w:ascii="Arial" w:hAnsi="Arial" w:cs="Arial"/>
          <w:snapToGrid w:val="0"/>
          <w:sz w:val="22"/>
          <w:szCs w:val="22"/>
        </w:rPr>
        <w:t>___</w:t>
      </w:r>
      <w:r w:rsidR="001F529E">
        <w:rPr>
          <w:rFonts w:ascii="Arial" w:hAnsi="Arial" w:cs="Arial"/>
          <w:snapToGrid w:val="0"/>
          <w:sz w:val="22"/>
          <w:szCs w:val="22"/>
        </w:rPr>
        <w:t xml:space="preserve">, is rescheduled for </w:t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F529E"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1F529E" w:rsidRDefault="001F529E" w:rsidP="001F529E">
      <w:pPr>
        <w:pStyle w:val="BodyText2"/>
        <w:tabs>
          <w:tab w:val="left" w:pos="2250"/>
        </w:tabs>
        <w:ind w:firstLine="0"/>
      </w:pPr>
    </w:p>
    <w:p w:rsidR="001F529E" w:rsidRDefault="001F529E" w:rsidP="001F529E">
      <w:pPr>
        <w:pStyle w:val="BodyText2"/>
        <w:tabs>
          <w:tab w:val="left" w:pos="2250"/>
        </w:tabs>
        <w:ind w:firstLine="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25C9">
        <w:rPr>
          <w:u w:val="single"/>
        </w:rPr>
        <w:tab/>
      </w:r>
    </w:p>
    <w:p w:rsidR="001F529E" w:rsidRDefault="001F529E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Judge</w:t>
      </w:r>
    </w:p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A07E4B" w:rsidRPr="00FD7FBF" w:rsidRDefault="00A07E4B" w:rsidP="00A07E4B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A07E4B" w:rsidRDefault="00A07E4B" w:rsidP="00A07E4B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7E4B" w:rsidRPr="000C13D4" w:rsidRDefault="00A07E4B" w:rsidP="00A07E4B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A07E4B" w:rsidRDefault="00A07E4B" w:rsidP="00A07E4B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4"/>
      </w:tblGrid>
      <w:tr w:rsidR="00A07E4B" w:rsidTr="006625C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A07E4B" w:rsidRPr="00394C00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07E4B" w:rsidRDefault="00A07E4B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A07E4B" w:rsidRDefault="00A07E4B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7E4B" w:rsidRDefault="00A07E4B" w:rsidP="006625C9">
            <w:pPr>
              <w:tabs>
                <w:tab w:val="left" w:pos="46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Default="00A07E4B" w:rsidP="006625C9">
            <w:pPr>
              <w:tabs>
                <w:tab w:val="left" w:pos="46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E4B" w:rsidTr="006625C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A07E4B" w:rsidRPr="00394C00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07E4B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73174" w:rsidRDefault="00A07E4B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07E4B" w:rsidRDefault="00A07E4B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7E4B" w:rsidRDefault="00A07E4B" w:rsidP="006625C9">
            <w:pPr>
              <w:tabs>
                <w:tab w:val="left" w:pos="46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07E4B" w:rsidRPr="00F47EDD" w:rsidRDefault="00A07E4B" w:rsidP="006625C9">
            <w:pPr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Default="00A07E4B" w:rsidP="006625C9">
            <w:pPr>
              <w:tabs>
                <w:tab w:val="left" w:pos="46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E4B" w:rsidRPr="00C85F9A" w:rsidTr="006625C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07E4B" w:rsidRDefault="00A07E4B" w:rsidP="000511A4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7E4B" w:rsidRPr="00632A63" w:rsidRDefault="00A07E4B" w:rsidP="000511A4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85F9A" w:rsidRDefault="00A07E4B" w:rsidP="000511A4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7E4B" w:rsidRPr="003465AA" w:rsidRDefault="00A07E4B" w:rsidP="006625C9">
            <w:pPr>
              <w:keepNext/>
              <w:keepLines/>
              <w:ind w:left="72"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07E4B" w:rsidRDefault="006625C9" w:rsidP="006625C9">
            <w:pPr>
              <w:keepNext/>
              <w:keepLines/>
              <w:tabs>
                <w:tab w:val="left" w:pos="3996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07E4B" w:rsidRPr="00C85F9A" w:rsidRDefault="00A07E4B" w:rsidP="006625C9">
            <w:pPr>
              <w:ind w:left="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256283" w:rsidRDefault="0025628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sectPr w:rsidR="00256283" w:rsidSect="006625C9">
      <w:headerReference w:type="default" r:id="rId8"/>
      <w:footerReference w:type="default" r:id="rId9"/>
      <w:pgSz w:w="12242" w:h="15842"/>
      <w:pgMar w:top="1728" w:right="1728" w:bottom="1440" w:left="172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C4" w:rsidRDefault="006856C4">
      <w:r>
        <w:separator/>
      </w:r>
    </w:p>
  </w:endnote>
  <w:endnote w:type="continuationSeparator" w:id="0">
    <w:p w:rsidR="006856C4" w:rsidRDefault="0068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03" w:rsidRDefault="00256283" w:rsidP="003D6403">
    <w:pPr>
      <w:widowControl w:val="0"/>
      <w:tabs>
        <w:tab w:val="left" w:pos="1440"/>
        <w:tab w:val="left" w:pos="2160"/>
        <w:tab w:val="left" w:pos="4680"/>
      </w:tabs>
      <w:ind w:right="-628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>ORDER TO CONTINUE</w:t>
    </w:r>
    <w:r w:rsidR="003D6403">
      <w:rPr>
        <w:rFonts w:ascii="Arial" w:hAnsi="Arial" w:cs="Arial"/>
        <w:snapToGrid w:val="0"/>
        <w:sz w:val="24"/>
        <w:szCs w:val="24"/>
      </w:rPr>
      <w:tab/>
    </w:r>
    <w:r w:rsidR="003D6403">
      <w:rPr>
        <w:rFonts w:ascii="Arial" w:hAnsi="Arial" w:cs="Arial"/>
        <w:snapToGrid w:val="0"/>
        <w:sz w:val="24"/>
        <w:szCs w:val="24"/>
      </w:rPr>
      <w:tab/>
    </w:r>
    <w:r w:rsidR="003D6403">
      <w:rPr>
        <w:rFonts w:ascii="Arial" w:hAnsi="Arial" w:cs="Arial"/>
        <w:snapToGrid w:val="0"/>
        <w:sz w:val="24"/>
        <w:szCs w:val="24"/>
      </w:rPr>
      <w:tab/>
    </w:r>
    <w:r>
      <w:rPr>
        <w:rFonts w:ascii="Arial" w:hAnsi="Arial" w:cs="Arial"/>
        <w:snapToGrid w:val="0"/>
        <w:sz w:val="24"/>
        <w:szCs w:val="24"/>
      </w:rPr>
      <w:tab/>
    </w:r>
    <w:r>
      <w:rPr>
        <w:rFonts w:ascii="Arial" w:hAnsi="Arial" w:cs="Arial"/>
        <w:snapToGrid w:val="0"/>
        <w:sz w:val="24"/>
        <w:szCs w:val="24"/>
      </w:rPr>
      <w:tab/>
    </w:r>
    <w:r>
      <w:rPr>
        <w:rFonts w:ascii="Arial" w:hAnsi="Arial" w:cs="Arial"/>
        <w:snapToGrid w:val="0"/>
        <w:sz w:val="24"/>
        <w:szCs w:val="24"/>
      </w:rPr>
      <w:tab/>
    </w:r>
    <w:r w:rsidR="003D6403">
      <w:rPr>
        <w:rFonts w:ascii="Arial" w:hAnsi="Arial" w:cs="Arial"/>
        <w:snapToGrid w:val="0"/>
        <w:sz w:val="24"/>
        <w:szCs w:val="24"/>
      </w:rPr>
      <w:tab/>
    </w:r>
    <w:r>
      <w:rPr>
        <w:rFonts w:ascii="Arial" w:hAnsi="Arial" w:cs="Arial"/>
        <w:snapToGrid w:val="0"/>
        <w:sz w:val="24"/>
        <w:szCs w:val="24"/>
      </w:rPr>
      <w:t xml:space="preserve"> </w:t>
    </w:r>
    <w:r>
      <w:rPr>
        <w:rFonts w:ascii="Arial" w:hAnsi="Arial" w:cs="Arial"/>
        <w:snapToGrid w:val="0"/>
      </w:rPr>
      <w:t>PAGE</w:t>
    </w:r>
    <w:r w:rsidRPr="003D6403">
      <w:rPr>
        <w:rFonts w:ascii="Arial" w:hAnsi="Arial" w:cs="Arial"/>
        <w:snapToGrid w:val="0"/>
      </w:rPr>
      <w:t xml:space="preserve"> </w:t>
    </w:r>
    <w:r w:rsidR="003D6403" w:rsidRPr="003D6403">
      <w:rPr>
        <w:rStyle w:val="PageNumber"/>
        <w:rFonts w:ascii="Arial" w:hAnsi="Arial" w:cs="Arial"/>
      </w:rPr>
      <w:fldChar w:fldCharType="begin"/>
    </w:r>
    <w:r w:rsidR="003D6403" w:rsidRPr="003D6403">
      <w:rPr>
        <w:rStyle w:val="PageNumber"/>
        <w:rFonts w:ascii="Arial" w:hAnsi="Arial" w:cs="Arial"/>
      </w:rPr>
      <w:instrText xml:space="preserve"> PAGE </w:instrText>
    </w:r>
    <w:r w:rsidR="003D6403" w:rsidRPr="003D6403">
      <w:rPr>
        <w:rStyle w:val="PageNumber"/>
        <w:rFonts w:ascii="Arial" w:hAnsi="Arial" w:cs="Arial"/>
      </w:rPr>
      <w:fldChar w:fldCharType="separate"/>
    </w:r>
    <w:r w:rsidR="001946E3">
      <w:rPr>
        <w:rStyle w:val="PageNumber"/>
        <w:rFonts w:ascii="Arial" w:hAnsi="Arial" w:cs="Arial"/>
        <w:noProof/>
      </w:rPr>
      <w:t>1</w:t>
    </w:r>
    <w:r w:rsidR="003D6403" w:rsidRPr="003D6403">
      <w:rPr>
        <w:rStyle w:val="PageNumber"/>
        <w:rFonts w:ascii="Arial" w:hAnsi="Arial" w:cs="Arial"/>
      </w:rPr>
      <w:fldChar w:fldCharType="end"/>
    </w:r>
  </w:p>
  <w:p w:rsidR="00256283" w:rsidRDefault="000E28E1" w:rsidP="003D6403">
    <w:pPr>
      <w:widowControl w:val="0"/>
      <w:tabs>
        <w:tab w:val="left" w:pos="1440"/>
        <w:tab w:val="left" w:pos="2160"/>
        <w:tab w:val="left" w:pos="4680"/>
      </w:tabs>
      <w:ind w:right="360"/>
      <w:rPr>
        <w:rFonts w:ascii="Arial" w:hAnsi="Arial" w:cs="Arial"/>
        <w:snapToGrid w:val="0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Cv4-9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C4" w:rsidRDefault="006856C4">
      <w:r>
        <w:separator/>
      </w:r>
    </w:p>
  </w:footnote>
  <w:footnote w:type="continuationSeparator" w:id="0">
    <w:p w:rsidR="006856C4" w:rsidRDefault="0068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83" w:rsidRDefault="00256283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3"/>
    <w:rsid w:val="000511A4"/>
    <w:rsid w:val="000637C9"/>
    <w:rsid w:val="00071DF7"/>
    <w:rsid w:val="00080285"/>
    <w:rsid w:val="000C13D4"/>
    <w:rsid w:val="000E28E1"/>
    <w:rsid w:val="001946E3"/>
    <w:rsid w:val="001B4FFA"/>
    <w:rsid w:val="001F529E"/>
    <w:rsid w:val="00256283"/>
    <w:rsid w:val="002626E0"/>
    <w:rsid w:val="003465AA"/>
    <w:rsid w:val="00394C00"/>
    <w:rsid w:val="003C3FDF"/>
    <w:rsid w:val="003D6403"/>
    <w:rsid w:val="005A0D3E"/>
    <w:rsid w:val="00602CFB"/>
    <w:rsid w:val="00632A63"/>
    <w:rsid w:val="006625C9"/>
    <w:rsid w:val="006856C4"/>
    <w:rsid w:val="007F310D"/>
    <w:rsid w:val="00A07E4B"/>
    <w:rsid w:val="00C73174"/>
    <w:rsid w:val="00C85F9A"/>
    <w:rsid w:val="00D7140B"/>
    <w:rsid w:val="00EC39F9"/>
    <w:rsid w:val="00F47EDD"/>
    <w:rsid w:val="00FA713E"/>
    <w:rsid w:val="00FD7FBF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529E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F529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529E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A07E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07E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529E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F529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529E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A07E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07E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Party’s name</vt:lpstr>
    </vt:vector>
  </TitlesOfParts>
  <Company>State of Idaho | Supreme Court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Party’s name</dc:title>
  <dc:creator>Patrick D. Costello</dc:creator>
  <cp:lastModifiedBy>Patti Duvall</cp:lastModifiedBy>
  <cp:revision>2</cp:revision>
  <cp:lastPrinted>2016-04-21T16:37:00Z</cp:lastPrinted>
  <dcterms:created xsi:type="dcterms:W3CDTF">2016-08-12T14:51:00Z</dcterms:created>
  <dcterms:modified xsi:type="dcterms:W3CDTF">2016-08-12T14:51:00Z</dcterms:modified>
</cp:coreProperties>
</file>