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8B" w:rsidRDefault="00386D8B">
      <w:pPr>
        <w:tabs>
          <w:tab w:val="left" w:pos="1710"/>
          <w:tab w:val="left" w:pos="4320"/>
        </w:tabs>
        <w:rPr>
          <w:rFonts w:ascii="Arial" w:hAnsi="Arial" w:cs="Arial"/>
          <w:sz w:val="19"/>
          <w:szCs w:val="19"/>
          <w:u w:val="single"/>
        </w:rPr>
      </w:pPr>
      <w:bookmarkStart w:id="0" w:name="OLE_LINK1"/>
      <w:bookmarkStart w:id="1" w:name="OLE_LINK2"/>
      <w:bookmarkStart w:id="2" w:name="_GoBack"/>
      <w:bookmarkEnd w:id="2"/>
    </w:p>
    <w:p w:rsidR="00DB0BB4" w:rsidRPr="005A0D3E" w:rsidRDefault="00DB0BB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B0BB4" w:rsidRDefault="00DB0BB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DB0BB4" w:rsidRDefault="00DB0BB4">
      <w:pPr>
        <w:rPr>
          <w:rFonts w:ascii="Arial" w:hAnsi="Arial" w:cs="Arial"/>
          <w:sz w:val="18"/>
          <w:szCs w:val="18"/>
          <w:u w:val="single"/>
        </w:rPr>
      </w:pPr>
    </w:p>
    <w:p w:rsidR="00DB0BB4" w:rsidRPr="00602CFB" w:rsidRDefault="00DB0BB4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B0BB4" w:rsidRDefault="00DB0BB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DB0BB4" w:rsidRPr="005A0D3E" w:rsidRDefault="00DB0BB4">
      <w:pPr>
        <w:rPr>
          <w:rFonts w:ascii="Arial" w:hAnsi="Arial" w:cs="Arial"/>
          <w:sz w:val="18"/>
          <w:szCs w:val="18"/>
        </w:rPr>
      </w:pPr>
    </w:p>
    <w:p w:rsidR="00DB0BB4" w:rsidRPr="005A0D3E" w:rsidRDefault="00DB0B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B0BB4" w:rsidRDefault="00DB0BB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DB0BB4" w:rsidRPr="005A0D3E" w:rsidRDefault="00DB0BB4">
      <w:pPr>
        <w:rPr>
          <w:rFonts w:ascii="Arial" w:hAnsi="Arial" w:cs="Arial"/>
          <w:sz w:val="18"/>
          <w:szCs w:val="18"/>
        </w:rPr>
      </w:pPr>
    </w:p>
    <w:p w:rsidR="002C28E7" w:rsidRDefault="002C28E7" w:rsidP="002C28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 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C28E7" w:rsidRDefault="002C28E7" w:rsidP="002C28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</w:t>
      </w:r>
    </w:p>
    <w:p w:rsidR="002C28E7" w:rsidRDefault="002C28E7" w:rsidP="002C28E7">
      <w:pPr>
        <w:rPr>
          <w:rFonts w:ascii="Arial" w:hAnsi="Arial" w:cs="Arial"/>
          <w:sz w:val="22"/>
          <w:szCs w:val="22"/>
        </w:rPr>
      </w:pPr>
    </w:p>
    <w:p w:rsidR="002C28E7" w:rsidRDefault="002C28E7" w:rsidP="002C28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 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C28E7" w:rsidRDefault="002C28E7" w:rsidP="002C28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DB0BB4" w:rsidRDefault="00DB0BB4">
      <w:pPr>
        <w:rPr>
          <w:rFonts w:ascii="Arial" w:hAnsi="Arial" w:cs="Arial"/>
          <w:sz w:val="22"/>
          <w:szCs w:val="22"/>
        </w:rPr>
      </w:pPr>
    </w:p>
    <w:p w:rsidR="00DB0BB4" w:rsidRDefault="00DB0BB4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DB0BB4" w:rsidRPr="000637C9" w:rsidRDefault="00DB0BB4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4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3"/>
        <w:gridCol w:w="4425"/>
      </w:tblGrid>
      <w:tr w:rsidR="00DB0BB4" w:rsidTr="00B315BF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BB4" w:rsidRDefault="00DB0BB4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Parties"/>
            <w:bookmarkEnd w:id="3"/>
          </w:p>
          <w:p w:rsidR="00DB0BB4" w:rsidRDefault="00DB0B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B0BB4" w:rsidRDefault="00DB0B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B315BF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B0BB4" w:rsidRDefault="00DB0B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DB0BB4" w:rsidRDefault="00DB0BB4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BB4" w:rsidRDefault="00DB0B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B0BB4" w:rsidRDefault="00DB0B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B315BF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0BB4" w:rsidRDefault="00DB0B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BB4" w:rsidRDefault="00DB0BB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4" w:name="CaseNumber"/>
            <w:bookmarkEnd w:id="4"/>
          </w:p>
          <w:p w:rsidR="00DB0BB4" w:rsidRPr="00D7140B" w:rsidRDefault="00DB0BB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B0BB4" w:rsidRDefault="00DB0BB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DB0BB4" w:rsidRDefault="00DB0BB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DB0BB4" w:rsidRPr="00DB0BB4" w:rsidRDefault="00DB0BB4" w:rsidP="00DB0BB4">
            <w:pPr>
              <w:pStyle w:val="SingleSpacing"/>
              <w:ind w:firstLine="374"/>
              <w:rPr>
                <w:rFonts w:ascii="Arial" w:hAnsi="Arial" w:cs="Arial"/>
                <w:sz w:val="22"/>
                <w:szCs w:val="22"/>
              </w:rPr>
            </w:pPr>
            <w:r w:rsidRPr="00DB0BB4">
              <w:rPr>
                <w:rFonts w:ascii="Arial" w:hAnsi="Arial" w:cs="Arial"/>
                <w:bCs/>
                <w:sz w:val="22"/>
                <w:szCs w:val="22"/>
              </w:rPr>
              <w:t>NOTICE OF HEARING</w:t>
            </w:r>
          </w:p>
        </w:tc>
      </w:tr>
    </w:tbl>
    <w:p w:rsidR="00CB5021" w:rsidRDefault="00CB5021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bookmarkEnd w:id="0"/>
    <w:bookmarkEnd w:id="1"/>
    <w:p w:rsidR="00305C56" w:rsidRDefault="008A03B3" w:rsidP="00356BE0">
      <w:pPr>
        <w:pStyle w:val="BodyText"/>
        <w:ind w:right="-90" w:firstLine="360"/>
        <w:jc w:val="left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A hearing on </w:t>
      </w:r>
      <w:r w:rsidR="00DB0BB4">
        <w:rPr>
          <w:rFonts w:ascii="Arial" w:hAnsi="Arial" w:cs="Arial"/>
          <w:spacing w:val="0"/>
          <w:sz w:val="22"/>
          <w:szCs w:val="22"/>
        </w:rPr>
        <w:sym w:font="Webdings" w:char="F063"/>
      </w:r>
      <w:r w:rsidR="00305C56">
        <w:rPr>
          <w:rFonts w:ascii="Arial" w:hAnsi="Arial" w:cs="Arial"/>
          <w:spacing w:val="0"/>
          <w:sz w:val="22"/>
          <w:szCs w:val="22"/>
        </w:rPr>
        <w:t xml:space="preserve"> </w:t>
      </w:r>
      <w:r w:rsidR="00B315BF">
        <w:rPr>
          <w:rFonts w:ascii="Arial" w:hAnsi="Arial" w:cs="Arial"/>
          <w:spacing w:val="0"/>
          <w:sz w:val="22"/>
          <w:szCs w:val="22"/>
        </w:rPr>
        <w:t>Petitioner</w:t>
      </w:r>
      <w:r w:rsidR="00305C56">
        <w:rPr>
          <w:rFonts w:ascii="Arial" w:hAnsi="Arial" w:cs="Arial"/>
          <w:spacing w:val="0"/>
          <w:sz w:val="22"/>
          <w:szCs w:val="22"/>
        </w:rPr>
        <w:t xml:space="preserve">’s </w:t>
      </w:r>
      <w:r w:rsidR="00DB0BB4">
        <w:rPr>
          <w:rFonts w:ascii="Arial" w:hAnsi="Arial" w:cs="Arial"/>
          <w:spacing w:val="0"/>
          <w:sz w:val="22"/>
          <w:szCs w:val="22"/>
        </w:rPr>
        <w:sym w:font="Webdings" w:char="F063"/>
      </w:r>
      <w:r w:rsidR="00305C56">
        <w:rPr>
          <w:rFonts w:ascii="Arial" w:hAnsi="Arial" w:cs="Arial"/>
          <w:spacing w:val="0"/>
          <w:sz w:val="22"/>
          <w:szCs w:val="22"/>
        </w:rPr>
        <w:t xml:space="preserve"> </w:t>
      </w:r>
      <w:r w:rsidR="00B315BF">
        <w:rPr>
          <w:rFonts w:ascii="Arial" w:hAnsi="Arial" w:cs="Arial"/>
          <w:spacing w:val="0"/>
          <w:sz w:val="22"/>
          <w:szCs w:val="22"/>
        </w:rPr>
        <w:t>Respondent</w:t>
      </w:r>
      <w:r w:rsidR="00305C56">
        <w:rPr>
          <w:rFonts w:ascii="Arial" w:hAnsi="Arial" w:cs="Arial"/>
          <w:spacing w:val="0"/>
          <w:sz w:val="22"/>
          <w:szCs w:val="22"/>
        </w:rPr>
        <w:t xml:space="preserve">’s </w:t>
      </w:r>
      <w:r w:rsidRPr="00A76A6B">
        <w:rPr>
          <w:rFonts w:ascii="Arial" w:hAnsi="Arial" w:cs="Arial"/>
          <w:spacing w:val="0"/>
          <w:sz w:val="18"/>
          <w:szCs w:val="18"/>
        </w:rPr>
        <w:t>(insert title of motion)</w:t>
      </w:r>
      <w:r w:rsidR="00DB0BB4">
        <w:rPr>
          <w:rFonts w:ascii="Arial" w:hAnsi="Arial" w:cs="Arial"/>
          <w:spacing w:val="0"/>
          <w:sz w:val="18"/>
          <w:szCs w:val="18"/>
        </w:rPr>
        <w:t xml:space="preserve"> </w:t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56BE0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</w:rPr>
        <w:t xml:space="preserve"> will be </w:t>
      </w:r>
      <w:r>
        <w:rPr>
          <w:rFonts w:ascii="Arial" w:hAnsi="Arial" w:cs="Arial"/>
          <w:spacing w:val="0"/>
          <w:sz w:val="22"/>
          <w:szCs w:val="22"/>
        </w:rPr>
        <w:t xml:space="preserve">held </w:t>
      </w:r>
      <w:r w:rsidR="00DB0BB4" w:rsidRPr="00B315BF">
        <w:rPr>
          <w:rFonts w:ascii="Arial" w:hAnsi="Arial" w:cs="Arial"/>
          <w:spacing w:val="0"/>
          <w:sz w:val="22"/>
          <w:szCs w:val="22"/>
        </w:rPr>
        <w:tab/>
      </w:r>
      <w:r w:rsidR="00B315BF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B315BF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DB0BB4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DB0BB4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</w:rPr>
        <w:t>, 20</w:t>
      </w:r>
      <w:r w:rsidR="00DB0BB4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</w:rPr>
        <w:t>, at</w:t>
      </w:r>
      <w:r w:rsidR="00996D4D">
        <w:rPr>
          <w:rFonts w:ascii="Arial" w:hAnsi="Arial" w:cs="Arial"/>
          <w:spacing w:val="0"/>
          <w:sz w:val="22"/>
          <w:szCs w:val="22"/>
        </w:rPr>
        <w:t xml:space="preserve"> </w:t>
      </w:r>
      <w:r w:rsidR="00DB0BB4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996D4D">
        <w:rPr>
          <w:rFonts w:ascii="Arial" w:hAnsi="Arial" w:cs="Arial"/>
          <w:spacing w:val="0"/>
          <w:sz w:val="22"/>
          <w:szCs w:val="22"/>
        </w:rPr>
        <w:t>,</w:t>
      </w:r>
      <w:r w:rsidR="00305C56">
        <w:rPr>
          <w:rFonts w:ascii="Arial" w:hAnsi="Arial" w:cs="Arial"/>
          <w:spacing w:val="0"/>
          <w:sz w:val="22"/>
          <w:szCs w:val="22"/>
        </w:rPr>
        <w:t xml:space="preserve">  </w:t>
      </w:r>
      <w:r w:rsidR="002C28E7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</w:rPr>
        <w:t>.m., at the</w:t>
      </w:r>
      <w:r w:rsidR="00996D4D">
        <w:rPr>
          <w:rFonts w:ascii="Arial" w:hAnsi="Arial" w:cs="Arial"/>
          <w:spacing w:val="0"/>
          <w:sz w:val="22"/>
          <w:szCs w:val="22"/>
        </w:rPr>
        <w:t xml:space="preserve"> </w:t>
      </w:r>
      <w:r w:rsidR="00DB0BB4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DB0BB4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DB0BB4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DB0BB4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DB0BB4">
        <w:rPr>
          <w:rFonts w:ascii="Arial" w:hAnsi="Arial" w:cs="Arial"/>
          <w:spacing w:val="0"/>
          <w:sz w:val="22"/>
          <w:szCs w:val="22"/>
        </w:rPr>
        <w:t xml:space="preserve"> </w:t>
      </w:r>
      <w:r w:rsidR="00305C56">
        <w:rPr>
          <w:rFonts w:ascii="Arial" w:hAnsi="Arial" w:cs="Arial"/>
          <w:spacing w:val="0"/>
          <w:sz w:val="22"/>
          <w:szCs w:val="22"/>
        </w:rPr>
        <w:t xml:space="preserve">County Courthouse, located at </w:t>
      </w:r>
      <w:r w:rsidR="00305C56" w:rsidRPr="009B6B42">
        <w:rPr>
          <w:rFonts w:ascii="Arial" w:hAnsi="Arial" w:cs="Arial"/>
          <w:iCs/>
          <w:spacing w:val="0"/>
          <w:sz w:val="18"/>
          <w:szCs w:val="18"/>
        </w:rPr>
        <w:t>(street</w:t>
      </w:r>
      <w:r w:rsidR="002A4FE5" w:rsidRPr="009B6B42">
        <w:rPr>
          <w:rFonts w:ascii="Arial" w:hAnsi="Arial" w:cs="Arial"/>
          <w:iCs/>
          <w:spacing w:val="0"/>
          <w:sz w:val="18"/>
          <w:szCs w:val="18"/>
        </w:rPr>
        <w:t xml:space="preserve"> address</w:t>
      </w:r>
      <w:r w:rsidR="00601CAD" w:rsidRPr="009B6B42">
        <w:rPr>
          <w:rFonts w:ascii="Arial" w:hAnsi="Arial" w:cs="Arial"/>
          <w:iCs/>
          <w:spacing w:val="0"/>
          <w:sz w:val="18"/>
          <w:szCs w:val="18"/>
        </w:rPr>
        <w:t>)</w:t>
      </w:r>
      <w:r w:rsidR="00996D4D">
        <w:rPr>
          <w:rFonts w:ascii="Arial" w:hAnsi="Arial" w:cs="Arial"/>
          <w:i/>
          <w:iCs/>
          <w:spacing w:val="0"/>
          <w:sz w:val="14"/>
          <w:szCs w:val="14"/>
        </w:rPr>
        <w:t xml:space="preserve">  </w:t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  <w:u w:val="single"/>
        </w:rPr>
        <w:tab/>
      </w:r>
      <w:bookmarkStart w:id="5" w:name="Text9"/>
      <w:r w:rsidR="00B315BF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B315BF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B315BF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B315BF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B315BF">
        <w:rPr>
          <w:rFonts w:ascii="Arial" w:hAnsi="Arial" w:cs="Arial"/>
          <w:spacing w:val="0"/>
          <w:sz w:val="22"/>
          <w:szCs w:val="22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</w:rPr>
        <w:t>,</w:t>
      </w:r>
      <w:r w:rsidR="00B315BF">
        <w:rPr>
          <w:rFonts w:ascii="Arial" w:hAnsi="Arial" w:cs="Arial"/>
          <w:spacing w:val="0"/>
          <w:sz w:val="22"/>
          <w:szCs w:val="22"/>
        </w:rPr>
        <w:t xml:space="preserve"> </w:t>
      </w:r>
      <w:r w:rsidR="00305C56" w:rsidRPr="009B6B42">
        <w:rPr>
          <w:rFonts w:ascii="Arial" w:hAnsi="Arial" w:cs="Arial"/>
          <w:iCs/>
          <w:spacing w:val="0"/>
          <w:sz w:val="18"/>
          <w:szCs w:val="18"/>
        </w:rPr>
        <w:t>(ci</w:t>
      </w:r>
      <w:bookmarkEnd w:id="5"/>
      <w:r w:rsidR="00760366" w:rsidRPr="009B6B42">
        <w:rPr>
          <w:rFonts w:ascii="Arial" w:hAnsi="Arial" w:cs="Arial"/>
          <w:iCs/>
          <w:spacing w:val="0"/>
          <w:sz w:val="18"/>
          <w:szCs w:val="18"/>
        </w:rPr>
        <w:t>ty)</w:t>
      </w:r>
      <w:r w:rsidR="00B315BF">
        <w:rPr>
          <w:rFonts w:ascii="Arial" w:hAnsi="Arial" w:cs="Arial"/>
          <w:iCs/>
          <w:spacing w:val="0"/>
          <w:sz w:val="18"/>
          <w:szCs w:val="18"/>
        </w:rPr>
        <w:t xml:space="preserve"> </w:t>
      </w:r>
      <w:r w:rsidR="00B315BF">
        <w:rPr>
          <w:rFonts w:ascii="Arial" w:hAnsi="Arial" w:cs="Arial"/>
          <w:iCs/>
          <w:spacing w:val="0"/>
          <w:sz w:val="18"/>
          <w:szCs w:val="18"/>
          <w:u w:val="single"/>
        </w:rPr>
        <w:tab/>
      </w:r>
      <w:r w:rsidR="00B315BF">
        <w:rPr>
          <w:rFonts w:ascii="Arial" w:hAnsi="Arial" w:cs="Arial"/>
          <w:iCs/>
          <w:spacing w:val="0"/>
          <w:sz w:val="18"/>
          <w:szCs w:val="18"/>
          <w:u w:val="single"/>
        </w:rPr>
        <w:tab/>
      </w:r>
      <w:r w:rsidR="00B315BF">
        <w:rPr>
          <w:rFonts w:ascii="Arial" w:hAnsi="Arial" w:cs="Arial"/>
          <w:iCs/>
          <w:spacing w:val="0"/>
          <w:sz w:val="18"/>
          <w:szCs w:val="18"/>
          <w:u w:val="single"/>
        </w:rPr>
        <w:tab/>
      </w:r>
      <w:r w:rsidR="00B315BF">
        <w:rPr>
          <w:rFonts w:ascii="Arial" w:hAnsi="Arial" w:cs="Arial"/>
          <w:iCs/>
          <w:spacing w:val="0"/>
          <w:sz w:val="18"/>
          <w:szCs w:val="18"/>
          <w:u w:val="single"/>
        </w:rPr>
        <w:tab/>
      </w:r>
      <w:r w:rsidR="00B315BF">
        <w:rPr>
          <w:rFonts w:ascii="Arial" w:hAnsi="Arial" w:cs="Arial"/>
          <w:iCs/>
          <w:spacing w:val="0"/>
          <w:sz w:val="18"/>
          <w:szCs w:val="18"/>
          <w:u w:val="single"/>
        </w:rPr>
        <w:tab/>
      </w:r>
      <w:r w:rsidR="00B315BF">
        <w:rPr>
          <w:rFonts w:ascii="Arial" w:hAnsi="Arial" w:cs="Arial"/>
          <w:iCs/>
          <w:spacing w:val="0"/>
          <w:sz w:val="18"/>
          <w:szCs w:val="18"/>
          <w:u w:val="single"/>
        </w:rPr>
        <w:tab/>
      </w:r>
      <w:r w:rsidR="00B315BF">
        <w:rPr>
          <w:rFonts w:ascii="Arial" w:hAnsi="Arial" w:cs="Arial"/>
          <w:iCs/>
          <w:spacing w:val="0"/>
          <w:sz w:val="18"/>
          <w:szCs w:val="18"/>
          <w:u w:val="single"/>
        </w:rPr>
        <w:tab/>
      </w:r>
      <w:r w:rsidR="00305C56">
        <w:rPr>
          <w:rFonts w:ascii="Arial" w:hAnsi="Arial" w:cs="Arial"/>
          <w:spacing w:val="0"/>
          <w:sz w:val="22"/>
          <w:szCs w:val="22"/>
        </w:rPr>
        <w:t xml:space="preserve"> </w:t>
      </w:r>
      <w:r w:rsidR="00760366">
        <w:rPr>
          <w:rFonts w:ascii="Arial" w:hAnsi="Arial" w:cs="Arial"/>
          <w:spacing w:val="0"/>
          <w:sz w:val="22"/>
          <w:szCs w:val="22"/>
        </w:rPr>
        <w:t xml:space="preserve">, </w:t>
      </w:r>
      <w:r w:rsidR="00305C56">
        <w:rPr>
          <w:rFonts w:ascii="Arial" w:hAnsi="Arial" w:cs="Arial"/>
          <w:spacing w:val="0"/>
          <w:sz w:val="22"/>
          <w:szCs w:val="22"/>
        </w:rPr>
        <w:t>Idaho.</w:t>
      </w:r>
    </w:p>
    <w:p w:rsidR="00DB0BB4" w:rsidRDefault="00DB0BB4">
      <w:pPr>
        <w:pStyle w:val="BodyText2"/>
        <w:tabs>
          <w:tab w:val="left" w:pos="2250"/>
        </w:tabs>
        <w:ind w:firstLine="0"/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0BB4" w:rsidRDefault="00DB0BB4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DB0BB4" w:rsidRDefault="00DB0BB4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0BB4" w:rsidRPr="00830960" w:rsidRDefault="00DB0BB4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Typed/printed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28E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Signature </w:t>
      </w:r>
    </w:p>
    <w:p w:rsidR="002C28E7" w:rsidRDefault="00924B98" w:rsidP="00924B9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24B98" w:rsidRPr="005F21B3" w:rsidRDefault="00924B98" w:rsidP="00924B9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24B98" w:rsidRDefault="00924B98" w:rsidP="00924B9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24B98" w:rsidRPr="00FD7FBF" w:rsidRDefault="00924B98" w:rsidP="00924B98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 w:rsidRPr="00FD7FBF">
        <w:rPr>
          <w:rFonts w:ascii="Arial" w:hAnsi="Arial" w:cs="Arial"/>
          <w:sz w:val="22"/>
          <w:szCs w:val="22"/>
        </w:rPr>
        <w:lastRenderedPageBreak/>
        <w:t>CERTIFICATE OF SERVICE</w:t>
      </w:r>
    </w:p>
    <w:p w:rsidR="00924B98" w:rsidRDefault="00924B98" w:rsidP="00924B98">
      <w:pPr>
        <w:pStyle w:val="BodyText"/>
        <w:keepNext/>
        <w:keepLines/>
        <w:tabs>
          <w:tab w:val="clear" w:pos="-720"/>
          <w:tab w:val="left" w:pos="3270"/>
        </w:tabs>
        <w:spacing w:line="240" w:lineRule="auto"/>
        <w:ind w:left="-90" w:right="-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924B98" w:rsidRPr="000C13D4" w:rsidRDefault="00924B98" w:rsidP="00924B98">
      <w:pPr>
        <w:pStyle w:val="BodyText"/>
        <w:keepNext/>
        <w:keepLines/>
        <w:tabs>
          <w:tab w:val="left" w:pos="3270"/>
        </w:tabs>
        <w:spacing w:line="240" w:lineRule="auto"/>
        <w:ind w:right="-45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98"/>
        <w:gridCol w:w="4502"/>
      </w:tblGrid>
      <w:tr w:rsidR="00924B98" w:rsidTr="000511A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924B98" w:rsidRPr="00394C00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="00C7530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924B98" w:rsidRPr="00C73174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24B98" w:rsidRPr="00C73174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24B98" w:rsidRPr="00C73174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924B98" w:rsidRDefault="00924B98" w:rsidP="00924B98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24B98" w:rsidRDefault="00924B98" w:rsidP="00924B98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24B98" w:rsidRDefault="00924B98" w:rsidP="00924B98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24B98" w:rsidRPr="00F47EDD" w:rsidRDefault="00924B98" w:rsidP="00924B98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  <w:szCs w:val="22"/>
                </w:rPr>
                <w:t>United States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924B98" w:rsidRPr="00513ABB" w:rsidRDefault="00924B98" w:rsidP="00924B98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924B98" w:rsidRPr="00F47EDD" w:rsidRDefault="00924B98" w:rsidP="00924B98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24B98" w:rsidRDefault="00924B98" w:rsidP="00924B98">
            <w:pPr>
              <w:widowControl/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B98" w:rsidTr="000511A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924B98" w:rsidRPr="00394C00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924B98" w:rsidRPr="00C73174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24B98" w:rsidRPr="00C73174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24B98" w:rsidRPr="00C73174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924B98" w:rsidRDefault="00924B98" w:rsidP="00924B98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24B98" w:rsidRDefault="00924B98" w:rsidP="00924B98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24B98" w:rsidRPr="00F47EDD" w:rsidRDefault="00924B98" w:rsidP="00924B98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  <w:szCs w:val="22"/>
                </w:rPr>
                <w:t>United States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924B98" w:rsidRPr="00513ABB" w:rsidRDefault="00924B98" w:rsidP="00924B98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924B98" w:rsidRPr="00F47EDD" w:rsidRDefault="00924B98" w:rsidP="00924B98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24B98" w:rsidRPr="00F47EDD" w:rsidRDefault="00924B98" w:rsidP="00924B98">
            <w:pPr>
              <w:widowControl/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24B98" w:rsidRPr="00F47EDD" w:rsidRDefault="00924B98" w:rsidP="00924B98">
            <w:pPr>
              <w:widowControl/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24B98" w:rsidRDefault="00924B98" w:rsidP="00924B98">
            <w:pPr>
              <w:pStyle w:val="BodyText"/>
              <w:keepNext/>
              <w:keepLines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B98" w:rsidRPr="00C85F9A" w:rsidTr="000511A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924B98" w:rsidRDefault="00924B98" w:rsidP="00924B98">
            <w:pPr>
              <w:keepNext/>
              <w:keepLines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24B98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924B98" w:rsidRPr="00C85F9A" w:rsidRDefault="00924B98" w:rsidP="00924B98">
            <w:pPr>
              <w:pStyle w:val="BodyTextIndent"/>
              <w:tabs>
                <w:tab w:val="clear" w:pos="-1440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24B98" w:rsidRDefault="00924B98" w:rsidP="00924B98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24B98" w:rsidRDefault="00924B98" w:rsidP="00924B98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24B98" w:rsidRPr="00C85F9A" w:rsidRDefault="00924B98" w:rsidP="00924B98">
            <w:pPr>
              <w:ind w:left="3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68344C" w:rsidRDefault="0068344C" w:rsidP="00924B98">
      <w:pPr>
        <w:pStyle w:val="BodyText3"/>
        <w:keepNext/>
        <w:keepLines/>
        <w:tabs>
          <w:tab w:val="clear" w:pos="-720"/>
        </w:tabs>
        <w:ind w:right="-720"/>
        <w:rPr>
          <w:spacing w:val="0"/>
        </w:rPr>
      </w:pPr>
    </w:p>
    <w:sectPr w:rsidR="0068344C" w:rsidSect="002C28E7">
      <w:footerReference w:type="default" r:id="rId8"/>
      <w:endnotePr>
        <w:numFmt w:val="decimal"/>
      </w:endnotePr>
      <w:pgSz w:w="12240" w:h="15840" w:code="1"/>
      <w:pgMar w:top="1728" w:right="1728" w:bottom="1440" w:left="172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A2" w:rsidRDefault="00997CA2">
      <w:pPr>
        <w:spacing w:line="20" w:lineRule="exact"/>
        <w:rPr>
          <w:sz w:val="24"/>
          <w:szCs w:val="24"/>
        </w:rPr>
      </w:pPr>
    </w:p>
  </w:endnote>
  <w:endnote w:type="continuationSeparator" w:id="0">
    <w:p w:rsidR="00997CA2" w:rsidRDefault="00997CA2">
      <w:r>
        <w:rPr>
          <w:sz w:val="24"/>
          <w:szCs w:val="24"/>
        </w:rPr>
        <w:t xml:space="preserve"> </w:t>
      </w:r>
    </w:p>
  </w:endnote>
  <w:endnote w:type="continuationNotice" w:id="1">
    <w:p w:rsidR="00997CA2" w:rsidRDefault="00997CA2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21" w:rsidRDefault="00CB5021">
    <w:pPr>
      <w:pStyle w:val="Footer"/>
      <w:tabs>
        <w:tab w:val="clear" w:pos="4320"/>
        <w:tab w:val="clear" w:pos="8640"/>
        <w:tab w:val="center" w:pos="4680"/>
      </w:tabs>
      <w:rPr>
        <w:rStyle w:val="PageNumber"/>
        <w:rFonts w:ascii="Arial" w:hAnsi="Arial" w:cs="Arial"/>
      </w:rPr>
    </w:pPr>
    <w:r>
      <w:rPr>
        <w:rFonts w:ascii="Arial" w:hAnsi="Arial" w:cs="Arial"/>
      </w:rPr>
      <w:t xml:space="preserve">NOTICE OF HEARING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2C28E7">
      <w:rPr>
        <w:rFonts w:ascii="Arial" w:hAnsi="Arial" w:cs="Arial"/>
      </w:rPr>
      <w:t xml:space="preserve">Page </w:t>
    </w:r>
    <w:r w:rsidR="002C28E7">
      <w:rPr>
        <w:rStyle w:val="PageNumber"/>
        <w:rFonts w:ascii="Arial" w:hAnsi="Arial" w:cs="Arial"/>
      </w:rPr>
      <w:fldChar w:fldCharType="begin"/>
    </w:r>
    <w:r w:rsidR="002C28E7">
      <w:rPr>
        <w:rStyle w:val="PageNumber"/>
        <w:rFonts w:ascii="Arial" w:hAnsi="Arial" w:cs="Arial"/>
      </w:rPr>
      <w:instrText xml:space="preserve"> PAGE </w:instrText>
    </w:r>
    <w:r w:rsidR="002C28E7">
      <w:rPr>
        <w:rStyle w:val="PageNumber"/>
        <w:rFonts w:ascii="Arial" w:hAnsi="Arial" w:cs="Arial"/>
      </w:rPr>
      <w:fldChar w:fldCharType="separate"/>
    </w:r>
    <w:r w:rsidR="003943D8">
      <w:rPr>
        <w:rStyle w:val="PageNumber"/>
        <w:rFonts w:ascii="Arial" w:hAnsi="Arial" w:cs="Arial"/>
        <w:noProof/>
      </w:rPr>
      <w:t>1</w:t>
    </w:r>
    <w:r w:rsidR="002C28E7"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787A7E" w:rsidRPr="002C28E7" w:rsidRDefault="00787A7E">
    <w:pPr>
      <w:pStyle w:val="Footer"/>
      <w:tabs>
        <w:tab w:val="clear" w:pos="4320"/>
        <w:tab w:val="clear" w:pos="8640"/>
        <w:tab w:val="center" w:pos="4680"/>
      </w:tabs>
      <w:rPr>
        <w:rFonts w:ascii="Arial" w:hAnsi="Arial" w:cs="Arial"/>
        <w:sz w:val="16"/>
        <w:szCs w:val="18"/>
      </w:rPr>
    </w:pPr>
    <w:r w:rsidRPr="002C28E7">
      <w:rPr>
        <w:rStyle w:val="PageNumber"/>
        <w:rFonts w:ascii="Arial" w:hAnsi="Arial" w:cs="Arial"/>
        <w:sz w:val="16"/>
        <w:szCs w:val="18"/>
      </w:rPr>
      <w:t xml:space="preserve">CAO Cv 4-14 </w:t>
    </w:r>
    <w:r w:rsidR="002C28E7">
      <w:rPr>
        <w:rStyle w:val="PageNumber"/>
        <w:rFonts w:ascii="Arial" w:hAnsi="Arial" w:cs="Arial"/>
        <w:sz w:val="16"/>
        <w:szCs w:val="18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A2" w:rsidRDefault="00997CA2">
      <w:r>
        <w:rPr>
          <w:sz w:val="24"/>
          <w:szCs w:val="24"/>
        </w:rPr>
        <w:separator/>
      </w:r>
    </w:p>
  </w:footnote>
  <w:footnote w:type="continuationSeparator" w:id="0">
    <w:p w:rsidR="00997CA2" w:rsidRDefault="0099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16"/>
    <w:rsid w:val="000511A4"/>
    <w:rsid w:val="000637C9"/>
    <w:rsid w:val="00091315"/>
    <w:rsid w:val="000A71B2"/>
    <w:rsid w:val="000B452C"/>
    <w:rsid w:val="000C13D4"/>
    <w:rsid w:val="001D653F"/>
    <w:rsid w:val="001E0D35"/>
    <w:rsid w:val="002253A6"/>
    <w:rsid w:val="00253F77"/>
    <w:rsid w:val="002A4FE5"/>
    <w:rsid w:val="002B6286"/>
    <w:rsid w:val="002C28E7"/>
    <w:rsid w:val="002C5077"/>
    <w:rsid w:val="002E2057"/>
    <w:rsid w:val="00305C56"/>
    <w:rsid w:val="003224CD"/>
    <w:rsid w:val="00326579"/>
    <w:rsid w:val="00356BE0"/>
    <w:rsid w:val="00386D8B"/>
    <w:rsid w:val="003943D8"/>
    <w:rsid w:val="00394C00"/>
    <w:rsid w:val="00454000"/>
    <w:rsid w:val="00472835"/>
    <w:rsid w:val="004B0216"/>
    <w:rsid w:val="004D3DCE"/>
    <w:rsid w:val="004F120D"/>
    <w:rsid w:val="004F269B"/>
    <w:rsid w:val="00513ABB"/>
    <w:rsid w:val="00537C89"/>
    <w:rsid w:val="005A0D3E"/>
    <w:rsid w:val="005F21B3"/>
    <w:rsid w:val="00601CAD"/>
    <w:rsid w:val="00602CFB"/>
    <w:rsid w:val="006753CA"/>
    <w:rsid w:val="0068344C"/>
    <w:rsid w:val="00707D37"/>
    <w:rsid w:val="00711A73"/>
    <w:rsid w:val="00720233"/>
    <w:rsid w:val="00760366"/>
    <w:rsid w:val="00787A7E"/>
    <w:rsid w:val="007D733C"/>
    <w:rsid w:val="007E1978"/>
    <w:rsid w:val="00830960"/>
    <w:rsid w:val="00847730"/>
    <w:rsid w:val="008A03B3"/>
    <w:rsid w:val="00912B2F"/>
    <w:rsid w:val="00924B98"/>
    <w:rsid w:val="00994772"/>
    <w:rsid w:val="00996D4D"/>
    <w:rsid w:val="00997CA2"/>
    <w:rsid w:val="009B6B42"/>
    <w:rsid w:val="00A07B84"/>
    <w:rsid w:val="00A231C1"/>
    <w:rsid w:val="00A544E3"/>
    <w:rsid w:val="00A66078"/>
    <w:rsid w:val="00A76A6B"/>
    <w:rsid w:val="00B315BF"/>
    <w:rsid w:val="00B42581"/>
    <w:rsid w:val="00B74495"/>
    <w:rsid w:val="00C73174"/>
    <w:rsid w:val="00C7530F"/>
    <w:rsid w:val="00C85CB6"/>
    <w:rsid w:val="00C85F9A"/>
    <w:rsid w:val="00CB5021"/>
    <w:rsid w:val="00D52AC0"/>
    <w:rsid w:val="00D7140B"/>
    <w:rsid w:val="00D77E3C"/>
    <w:rsid w:val="00DB0BB4"/>
    <w:rsid w:val="00DC7EFC"/>
    <w:rsid w:val="00DD10EE"/>
    <w:rsid w:val="00E21B69"/>
    <w:rsid w:val="00E70AD0"/>
    <w:rsid w:val="00EA36BF"/>
    <w:rsid w:val="00EC6D76"/>
    <w:rsid w:val="00F456A1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uppressAutoHyphens/>
      <w:jc w:val="center"/>
      <w:outlineLvl w:val="0"/>
    </w:pPr>
    <w:rPr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</w:tabs>
      <w:suppressAutoHyphens/>
      <w:jc w:val="center"/>
      <w:outlineLvl w:val="2"/>
    </w:pPr>
    <w:rPr>
      <w:b/>
      <w:bCs/>
      <w:spacing w:val="-2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jc w:val="center"/>
      <w:outlineLvl w:val="3"/>
    </w:pPr>
    <w:rPr>
      <w:rFonts w:cs="Times New Roman"/>
      <w:spacing w:val="-2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-720"/>
      </w:tabs>
      <w:suppressAutoHyphens/>
      <w:spacing w:line="480" w:lineRule="auto"/>
      <w:jc w:val="both"/>
    </w:pPr>
    <w:rPr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0BB4"/>
    <w:rPr>
      <w:rFonts w:ascii="Courier New" w:hAnsi="Courier New" w:cs="Courier New"/>
      <w:spacing w:val="-2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djustRightInd w:val="0"/>
      <w:jc w:val="center"/>
      <w:textAlignment w:val="baseline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rFonts w:cs="Times New Roman"/>
      <w:position w:val="-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B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B0BB4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0BB4"/>
    <w:rPr>
      <w:rFonts w:ascii="Arial" w:hAnsi="Arial"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99"/>
    <w:rsid w:val="00924B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uppressAutoHyphens/>
      <w:jc w:val="center"/>
      <w:outlineLvl w:val="0"/>
    </w:pPr>
    <w:rPr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</w:tabs>
      <w:suppressAutoHyphens/>
      <w:jc w:val="center"/>
      <w:outlineLvl w:val="2"/>
    </w:pPr>
    <w:rPr>
      <w:b/>
      <w:bCs/>
      <w:spacing w:val="-2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jc w:val="center"/>
      <w:outlineLvl w:val="3"/>
    </w:pPr>
    <w:rPr>
      <w:rFonts w:cs="Times New Roman"/>
      <w:spacing w:val="-2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-720"/>
      </w:tabs>
      <w:suppressAutoHyphens/>
      <w:spacing w:line="480" w:lineRule="auto"/>
      <w:jc w:val="both"/>
    </w:pPr>
    <w:rPr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0BB4"/>
    <w:rPr>
      <w:rFonts w:ascii="Courier New" w:hAnsi="Courier New" w:cs="Courier New"/>
      <w:spacing w:val="-2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djustRightInd w:val="0"/>
      <w:jc w:val="center"/>
      <w:textAlignment w:val="baseline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rFonts w:cs="Times New Roman"/>
      <w:position w:val="-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B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B0BB4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0BB4"/>
    <w:rPr>
      <w:rFonts w:ascii="Arial" w:hAnsi="Arial"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99"/>
    <w:rsid w:val="00924B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 Service by Publication [file: service</vt:lpstr>
    </vt:vector>
  </TitlesOfParts>
  <Company>University Of Idaho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Service by Publication [file: service</dc:title>
  <dc:creator>Elizabeth Brandt</dc:creator>
  <cp:lastModifiedBy>Patti Duvall</cp:lastModifiedBy>
  <cp:revision>2</cp:revision>
  <cp:lastPrinted>2016-06-06T17:43:00Z</cp:lastPrinted>
  <dcterms:created xsi:type="dcterms:W3CDTF">2016-08-12T14:52:00Z</dcterms:created>
  <dcterms:modified xsi:type="dcterms:W3CDTF">2016-08-12T14:52:00Z</dcterms:modified>
</cp:coreProperties>
</file>